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027"/>
        <w:gridCol w:w="1985"/>
        <w:gridCol w:w="1275"/>
        <w:gridCol w:w="2835"/>
        <w:gridCol w:w="2894"/>
      </w:tblGrid>
      <w:tr w:rsidR="00E56D2E" w:rsidRPr="00DE00DB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145B329E" w:rsidR="00540DF3" w:rsidRPr="009E396D" w:rsidRDefault="009E396D" w:rsidP="000373F5">
            <w:pPr>
              <w:jc w:val="center"/>
              <w:rPr>
                <w:rFonts w:ascii="Calibri" w:hAnsi="Calibri"/>
                <w:b/>
                <w:bCs/>
                <w:caps/>
                <w:sz w:val="22"/>
                <w:szCs w:val="22"/>
                <w:lang w:val="en-US"/>
              </w:rPr>
            </w:pPr>
            <w:r w:rsidRPr="009E396D">
              <w:rPr>
                <w:rFonts w:ascii="Calibri" w:hAnsi="Calibri"/>
                <w:b/>
                <w:bCs/>
                <w:caps/>
                <w:sz w:val="22"/>
                <w:szCs w:val="22"/>
                <w:lang w:val="en-US"/>
              </w:rPr>
              <w:t>cost estimate</w:t>
            </w:r>
          </w:p>
        </w:tc>
      </w:tr>
      <w:tr w:rsidR="00E56D2E" w:rsidRPr="00DE00DB" w14:paraId="46B51810" w14:textId="77777777" w:rsidTr="009D2414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DE00DB" w:rsidRDefault="00E56D2E" w:rsidP="006644B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198C0842" w:rsidR="00E56D2E" w:rsidRPr="00DE00DB" w:rsidRDefault="00DE00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DESCIPTION</w:t>
            </w:r>
            <w:r w:rsidR="00E56D2E"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49D3090E" w:rsidR="00E56D2E" w:rsidRPr="00DE00DB" w:rsidRDefault="00DE00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UNIT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418EF3ED" w:rsidR="00E56D2E" w:rsidRPr="00DE00DB" w:rsidRDefault="00DE00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51F0A717" w:rsidR="00E56D2E" w:rsidRPr="00DE00DB" w:rsidRDefault="00DE00DB" w:rsidP="00C82B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UNIT PRICE</w:t>
            </w:r>
            <w:r w:rsidR="00C82B20"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062774E" w:rsidR="00E56D2E" w:rsidRPr="00DE00DB" w:rsidRDefault="00DE00DB" w:rsidP="00DE00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TOTAL PRICE </w:t>
            </w: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br/>
              <w:t xml:space="preserve">(column </w:t>
            </w:r>
            <w:r w:rsidR="00C82B20"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IV x </w:t>
            </w: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column V) </w:t>
            </w:r>
            <w:r w:rsidR="00E56D2E"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</w:tr>
      <w:tr w:rsidR="00E56D2E" w:rsidRPr="00DE00DB" w14:paraId="3128826E" w14:textId="77777777" w:rsidTr="009D2414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DE00D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VI</w:t>
            </w:r>
          </w:p>
        </w:tc>
      </w:tr>
      <w:tr w:rsidR="00E0304F" w:rsidRPr="00DE00DB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232E7866" w:rsidR="00E0304F" w:rsidRPr="00DE00DB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sz w:val="22"/>
                <w:szCs w:val="22"/>
                <w:lang w:val="en-US"/>
              </w:rPr>
              <w:t>GRUPA 1</w:t>
            </w:r>
          </w:p>
        </w:tc>
      </w:tr>
      <w:tr w:rsidR="00805726" w:rsidRPr="00DE00DB" w14:paraId="35356396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DE00DB" w:rsidRDefault="00E0304F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  <w:r w:rsidR="00805726" w:rsidRPr="00DE00DB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0B17D3C7" w:rsidR="0080572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Egalization machine</w:t>
            </w:r>
            <w:r w:rsidR="007D4481" w:rsidRPr="00DE00DB">
              <w:rPr>
                <w:rFonts w:ascii="Calibri" w:hAnsi="Calibri"/>
                <w:sz w:val="22"/>
                <w:szCs w:val="22"/>
                <w:lang w:val="en-US"/>
              </w:rPr>
              <w:t xml:space="preserve"> MHW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3F2AA3BE" w:rsidR="0080572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4C1FC8BF" w:rsidR="00805726" w:rsidRPr="00DE00DB" w:rsidRDefault="0080572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7D4481" w:rsidRPr="00DE00DB" w14:paraId="1ED298A3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3E8B3F4" w14:textId="1137417E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C5C0D" w14:textId="65B67BE4" w:rsidR="007D4481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Breading form machine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43257" w14:textId="7D4DE5F2" w:rsidR="007D4481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C28B8" w14:textId="369B75B3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2F103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4D596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7D4481" w:rsidRPr="00DE00DB" w14:paraId="13B93DD9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DCEDA46" w14:textId="7401F1D7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89EED" w14:textId="3A0AE3DD" w:rsidR="007D4481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Vertical cutter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5A85D" w14:textId="0AD5D6D2" w:rsidR="007D4481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CF74" w14:textId="42FE8D8A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5C8B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44AC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BD6006" w:rsidRPr="00DE00DB" w14:paraId="77DB536E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3AA574D" w14:textId="459EA2C4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EE1B" w14:textId="6C2C7C55" w:rsidR="00BD600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Wing tipper module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24013" w14:textId="1629D6F8" w:rsidR="00BD600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0F092" w14:textId="33315CB2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D873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16B3A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BD6006" w:rsidRPr="00DE00DB" w14:paraId="310502C1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89E79DF" w14:textId="59A2C9B5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62372" w14:textId="3168EDE0" w:rsidR="00BD600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Manual rehanging module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AB88A" w14:textId="58B3CCE3" w:rsidR="00BD600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63DBA" w14:textId="676D4897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B003C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BFF5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BD6006" w:rsidRPr="00DE00DB" w14:paraId="50F83D90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79F7FA8" w14:textId="6C8C13D7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10A8E" w14:textId="0C31FDDB" w:rsidR="00BD600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Training for vertical cutting machine work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E97BF" w14:textId="33A4A387" w:rsidR="00BD600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service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029AB" w14:textId="5E32DECB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5034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08E83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E0304F" w:rsidRPr="00DE00DB" w14:paraId="380955AD" w14:textId="77777777" w:rsidTr="00655673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21AD7C" w14:textId="33540E26" w:rsidR="00E0304F" w:rsidRPr="00DE00DB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2</w:t>
            </w:r>
          </w:p>
        </w:tc>
      </w:tr>
      <w:tr w:rsidR="00805726" w:rsidRPr="00DE00DB" w14:paraId="3740EA12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CE4855" w14:textId="7AA73B98" w:rsidR="00805726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805726" w:rsidRPr="00DE00DB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DA12" w14:textId="7BF54070" w:rsidR="00805726" w:rsidRPr="00DE00DB" w:rsidRDefault="00DE00DB" w:rsidP="00DE00DB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 xml:space="preserve">The line for automatic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whole leg deboning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F9B50" w14:textId="1150969C" w:rsidR="0080572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1D6E" w14:textId="7A651B74" w:rsidR="00805726" w:rsidRPr="00DE00DB" w:rsidRDefault="0080572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0F35" w14:textId="77777777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81CAD" w14:textId="77777777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E0304F" w:rsidRPr="00DE00DB" w14:paraId="00F539DB" w14:textId="77777777" w:rsidTr="00597A81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8D93C90" w14:textId="6076DF61" w:rsidR="00E0304F" w:rsidRPr="00DE00DB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3.</w:t>
            </w:r>
          </w:p>
        </w:tc>
      </w:tr>
      <w:tr w:rsidR="00805726" w:rsidRPr="00DE00DB" w14:paraId="0067997F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CB31361" w14:textId="0BD3E055" w:rsidR="00805726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  <w:r w:rsidR="00805726" w:rsidRPr="00DE00DB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B504C" w14:textId="6316E85C" w:rsidR="0080572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Labeling line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485B" w14:textId="5396C890" w:rsidR="0080572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F3F" w14:textId="59DB9BE8" w:rsidR="00805726" w:rsidRPr="00DE00DB" w:rsidRDefault="0080572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C2299" w14:textId="77777777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490F" w14:textId="77777777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E0304F" w:rsidRPr="00DE00DB" w14:paraId="4062776F" w14:textId="77777777" w:rsidTr="0088671E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4A1DB2F" w14:textId="14D70517" w:rsidR="00E0304F" w:rsidRPr="00DE00DB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4.</w:t>
            </w:r>
          </w:p>
        </w:tc>
      </w:tr>
      <w:tr w:rsidR="00805726" w:rsidRPr="00DE00DB" w14:paraId="3EA9F76A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FFF4B3F" w14:textId="0060BAFD" w:rsidR="00805726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6</w:t>
            </w:r>
            <w:r w:rsidR="00805726" w:rsidRPr="00DE00DB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67BF0" w14:textId="19F4D08D" w:rsidR="00805726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Horizontal cutter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D8E0A" w14:textId="3D69AE0C" w:rsidR="0080572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EE608" w14:textId="58F8F1FD" w:rsidR="00805726" w:rsidRPr="00DE00DB" w:rsidRDefault="0080572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96EC" w14:textId="77777777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C9A7" w14:textId="38D00EF8" w:rsidR="00805726" w:rsidRPr="00DE00DB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Cs/>
                <w:sz w:val="22"/>
                <w:szCs w:val="22"/>
                <w:lang w:val="en-US"/>
              </w:rPr>
              <w:fldChar w:fldCharType="begin"/>
            </w:r>
            <w:r w:rsidRPr="00DE00DB">
              <w:rPr>
                <w:rFonts w:ascii="Calibri" w:hAnsi="Calibri"/>
                <w:bCs/>
                <w:sz w:val="22"/>
                <w:szCs w:val="22"/>
                <w:lang w:val="en-US"/>
              </w:rPr>
              <w:instrText xml:space="preserve"> KEYWORDS   \* MERGEFORMAT </w:instrText>
            </w:r>
            <w:r w:rsidRPr="00DE00DB">
              <w:rPr>
                <w:rFonts w:ascii="Calibri" w:hAnsi="Calibri"/>
                <w:bCs/>
                <w:sz w:val="22"/>
                <w:szCs w:val="22"/>
                <w:lang w:val="en-US"/>
              </w:rPr>
              <w:fldChar w:fldCharType="end"/>
            </w:r>
          </w:p>
        </w:tc>
      </w:tr>
      <w:tr w:rsidR="007D4481" w:rsidRPr="00DE00DB" w14:paraId="11194C0B" w14:textId="77777777" w:rsidTr="00AE011B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70CA9A" w14:textId="7FBEBC6A" w:rsidR="007D4481" w:rsidRPr="00DE00DB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5.</w:t>
            </w:r>
          </w:p>
        </w:tc>
      </w:tr>
      <w:tr w:rsidR="007D4481" w:rsidRPr="00DE00DB" w14:paraId="3610F288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B5963A1" w14:textId="21499C13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FF838" w14:textId="15289394" w:rsidR="007D4481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Product packaging machine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2695E" w14:textId="2C4F18A1" w:rsidR="007D4481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0F9A5" w14:textId="76EDA82D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5CECA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AD66D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7D4481" w:rsidRPr="00DE00DB" w14:paraId="53D593F1" w14:textId="77777777" w:rsidTr="00CA272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74A98D3" w14:textId="7C11BE77" w:rsidR="007D4481" w:rsidRPr="00DE00DB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6.</w:t>
            </w:r>
          </w:p>
        </w:tc>
      </w:tr>
      <w:tr w:rsidR="007D4481" w:rsidRPr="00DE00DB" w14:paraId="6CF672A6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FFADE9A" w14:textId="4A89BC8F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8.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AAFA8" w14:textId="5CA1A628" w:rsidR="007D4481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Product packaging line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1A7A9" w14:textId="0BAF8F9B" w:rsidR="007D4481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c</w:t>
            </w:r>
            <w:r w:rsidR="007D4481" w:rsidRPr="00DE00DB">
              <w:rPr>
                <w:rFonts w:ascii="Calibri" w:hAnsi="Calibri"/>
                <w:sz w:val="22"/>
                <w:szCs w:val="22"/>
                <w:lang w:val="en-US"/>
              </w:rPr>
              <w:t>omplet</w:t>
            </w:r>
            <w:proofErr w:type="spellEnd"/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9B9E3" w14:textId="57F2EF69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D1BD9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21A43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BD6006" w:rsidRPr="00DE00DB" w14:paraId="510D952D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26A223" w14:textId="5906BF83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 xml:space="preserve">9. 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70EE0" w14:textId="252EED64" w:rsidR="00BD6006" w:rsidRPr="00DE00DB" w:rsidRDefault="00DE00DB" w:rsidP="00DE00DB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 xml:space="preserve">Training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for p</w:t>
            </w: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roduct packaging line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9260" w14:textId="7BEE9B1E" w:rsidR="00BD6006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service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2F09" w14:textId="3D249ECB" w:rsidR="00BD6006" w:rsidRPr="00DE00DB" w:rsidRDefault="00BD6006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75504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5781B" w14:textId="77777777" w:rsidR="00BD6006" w:rsidRPr="00DE00DB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7D4481" w:rsidRPr="00DE00DB" w14:paraId="18D6E590" w14:textId="77777777" w:rsidTr="00947030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940750A" w14:textId="72EE3097" w:rsidR="007D4481" w:rsidRPr="00DE00DB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GRUPA 7.</w:t>
            </w:r>
          </w:p>
        </w:tc>
      </w:tr>
      <w:tr w:rsidR="007D4481" w:rsidRPr="00DE00DB" w14:paraId="2F60B432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38B68F4" w14:textId="26EFE30F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9.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61C9B" w14:textId="574CB74D" w:rsidR="007D4481" w:rsidRPr="00DE00DB" w:rsidRDefault="00DE00DB" w:rsidP="0080572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Spiral tunnel for deep freezing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4101E" w14:textId="3ACE0FD9" w:rsidR="007D4481" w:rsidRPr="00DE00DB" w:rsidRDefault="00DE00DB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complet</w:t>
            </w:r>
            <w:proofErr w:type="spellEnd"/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B365F" w14:textId="759CA6B5" w:rsidR="007D4481" w:rsidRPr="00DE00DB" w:rsidRDefault="007D4481" w:rsidP="00805726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1D4CB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D5A60" w14:textId="77777777" w:rsidR="007D4481" w:rsidRPr="00DE00DB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</w:tr>
      <w:tr w:rsidR="0054459E" w:rsidRPr="00DE00DB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45C08F67" w:rsidR="0054459E" w:rsidRPr="00DE00DB" w:rsidRDefault="0054459E" w:rsidP="00DE00D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permStart w:id="1222454109" w:edGrp="everyone" w:colFirst="1" w:colLast="1"/>
            <w:r w:rsidRPr="00DE00D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DE00D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4459E" w:rsidRPr="00DE00DB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54459E" w:rsidRPr="00DE00DB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093F94B0" w:rsidR="0054459E" w:rsidRPr="00DE00DB" w:rsidRDefault="0054459E" w:rsidP="007A08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permStart w:id="1853824924" w:edGrp="everyone" w:colFirst="1" w:colLast="1"/>
            <w:permEnd w:id="1222454109"/>
            <w:r w:rsidRPr="00DE00D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="00DE00D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VAT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4459E" w:rsidRPr="00DE00DB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54459E" w:rsidRPr="00DE00DB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4726EB01" w:rsidR="0054459E" w:rsidRPr="00DE00DB" w:rsidRDefault="00DE00DB" w:rsidP="00DE00D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permStart w:id="1786273560" w:edGrp="everyone" w:colFirst="1" w:colLast="1"/>
            <w:permEnd w:id="1853824924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TOTAL (with VAT</w:t>
            </w:r>
            <w:r w:rsidR="0054459E" w:rsidRPr="00DE00D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4459E" w:rsidRPr="00DE00DB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</w:p>
        </w:tc>
      </w:tr>
      <w:permEnd w:id="1786273560"/>
    </w:tbl>
    <w:p w14:paraId="4139AE72" w14:textId="77777777" w:rsidR="00145684" w:rsidRPr="00DE00DB" w:rsidRDefault="00145684">
      <w:pPr>
        <w:rPr>
          <w:lang w:val="en-US"/>
        </w:rPr>
      </w:pPr>
    </w:p>
    <w:p w14:paraId="6F36894B" w14:textId="3284E819" w:rsidR="007D4481" w:rsidRPr="00DE00DB" w:rsidRDefault="009036EB">
      <w:pPr>
        <w:rPr>
          <w:lang w:val="en-US"/>
        </w:rPr>
      </w:pPr>
      <w:r>
        <w:rPr>
          <w:lang w:val="en-US"/>
        </w:rPr>
        <w:t xml:space="preserve"> </w:t>
      </w:r>
      <w:bookmarkStart w:id="0" w:name="_GoBack"/>
      <w:bookmarkEnd w:id="0"/>
    </w:p>
    <w:p w14:paraId="58BBE0B4" w14:textId="670EF4D4" w:rsidR="00540DF3" w:rsidRPr="00DE00DB" w:rsidRDefault="00DE00DB">
      <w:pPr>
        <w:rPr>
          <w:b/>
          <w:lang w:val="en-US"/>
        </w:rPr>
      </w:pPr>
      <w:r w:rsidRPr="00DE00DB">
        <w:rPr>
          <w:b/>
          <w:lang w:val="en-US"/>
        </w:rPr>
        <w:lastRenderedPageBreak/>
        <w:t>INSTRUCTIONS: Tenderers are required to fill in columns V and VI for all the groups they submit. For bidders for which the Bidder fails to submit a Bid, the Bidder leaves the Bidder empty</w:t>
      </w:r>
      <w:r w:rsidR="00E0304F" w:rsidRPr="00DE00DB">
        <w:rPr>
          <w:rFonts w:ascii="Calibri" w:hAnsi="Calibri"/>
          <w:b/>
          <w:sz w:val="22"/>
          <w:szCs w:val="22"/>
          <w:lang w:val="en-US"/>
        </w:rPr>
        <w:t>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DE00DB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DE00D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DE00DB" w:rsidRDefault="00E56D2E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DE00DB" w:rsidRDefault="00E56D2E" w:rsidP="002C44DD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DE00DB" w:rsidRDefault="00E56D2E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DE00DB" w:rsidRDefault="00E56D2E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DE00DB" w:rsidRDefault="00E56D2E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A94FF3" w:rsidRPr="00DE00DB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DE00DB" w:rsidRDefault="00A94FF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DE00DB" w:rsidRDefault="00A94FF3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DE00DB" w:rsidRDefault="00A94FF3" w:rsidP="002C44DD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DE00DB" w:rsidRDefault="00A94FF3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DE00DB" w:rsidRDefault="00A94FF3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DE00DB" w:rsidRDefault="00A94FF3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E56D2E" w:rsidRPr="00DE00DB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DE00DB" w:rsidRDefault="00145684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67731E01" w14:textId="77777777" w:rsidR="00145684" w:rsidRPr="00DE00DB" w:rsidRDefault="00145684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DE00DB" w:rsidRDefault="00E56D2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E56D2E" w:rsidRPr="00DE00DB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DE00DB" w:rsidRDefault="00E56D2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DE00DB" w:rsidRDefault="00E56D2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DE00D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___________________________________</w:t>
            </w:r>
          </w:p>
        </w:tc>
      </w:tr>
      <w:tr w:rsidR="00E56D2E" w:rsidRPr="00DE00DB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DE00D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35A1879B" w:rsidR="00E56D2E" w:rsidRPr="00DE00DB" w:rsidRDefault="00DE00DB" w:rsidP="00470B9D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Date</w:t>
            </w:r>
            <w:r w:rsidR="00E56D2E" w:rsidRPr="00DE00D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39BDCDD0" w:rsidR="00E56D2E" w:rsidRPr="00DE00DB" w:rsidRDefault="00DE00D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SEAL PLACE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DE00D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49D6AF6F" w:rsidR="00E56D2E" w:rsidRPr="00DE00DB" w:rsidRDefault="00E56D2E" w:rsidP="00D124A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DE00D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(</w:t>
            </w:r>
            <w:r w:rsidR="00DE00DB" w:rsidRPr="00DE00D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Signature of the Authorized Person of the Bidder</w:t>
            </w:r>
            <w:r w:rsidRPr="00DE00DB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</w:tbl>
    <w:p w14:paraId="7E71B16D" w14:textId="77777777" w:rsidR="00E56D2E" w:rsidRPr="00DE00DB" w:rsidRDefault="00E56D2E" w:rsidP="00AD37BF">
      <w:pPr>
        <w:rPr>
          <w:b/>
          <w:sz w:val="20"/>
          <w:szCs w:val="20"/>
          <w:lang w:val="en-US"/>
        </w:rPr>
      </w:pPr>
    </w:p>
    <w:p w14:paraId="6AB0A126" w14:textId="77777777" w:rsidR="00E66903" w:rsidRPr="00DE00DB" w:rsidRDefault="00E66903" w:rsidP="00AD37BF">
      <w:pPr>
        <w:rPr>
          <w:b/>
          <w:sz w:val="20"/>
          <w:szCs w:val="20"/>
          <w:lang w:val="en-US"/>
        </w:rPr>
      </w:pPr>
    </w:p>
    <w:p w14:paraId="15232711" w14:textId="77777777" w:rsidR="00145684" w:rsidRPr="00DE00DB" w:rsidRDefault="00145684" w:rsidP="00A94FF3">
      <w:pPr>
        <w:jc w:val="both"/>
        <w:rPr>
          <w:rFonts w:ascii="Calibri" w:hAnsi="Calibri"/>
          <w:b/>
          <w:sz w:val="22"/>
          <w:szCs w:val="22"/>
          <w:lang w:val="en-US"/>
        </w:rPr>
      </w:pPr>
    </w:p>
    <w:p w14:paraId="16942723" w14:textId="2C0CB746" w:rsidR="00FB0AD5" w:rsidRPr="00DE00DB" w:rsidRDefault="00DE00DB" w:rsidP="00A94FF3">
      <w:pPr>
        <w:jc w:val="both"/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  <w:lang w:val="en-US"/>
        </w:rPr>
        <w:t>Remark</w:t>
      </w:r>
      <w:r w:rsidR="00E66903" w:rsidRPr="00DE00DB">
        <w:rPr>
          <w:rFonts w:ascii="Calibri" w:hAnsi="Calibri"/>
          <w:b/>
          <w:sz w:val="22"/>
          <w:szCs w:val="22"/>
          <w:lang w:val="en-US"/>
        </w:rPr>
        <w:t xml:space="preserve">: </w:t>
      </w:r>
    </w:p>
    <w:p w14:paraId="53E2432D" w14:textId="083628EB" w:rsidR="00DE00DB" w:rsidRPr="00DE00DB" w:rsidRDefault="00DE00DB" w:rsidP="00DE00DB">
      <w:pPr>
        <w:jc w:val="both"/>
        <w:rPr>
          <w:rFonts w:ascii="Calibri" w:hAnsi="Calibri"/>
          <w:sz w:val="22"/>
          <w:szCs w:val="22"/>
          <w:lang w:val="en-US"/>
        </w:rPr>
      </w:pPr>
      <w:r w:rsidRPr="00DE00DB">
        <w:rPr>
          <w:rFonts w:ascii="Calibri" w:hAnsi="Calibri"/>
          <w:sz w:val="22"/>
          <w:szCs w:val="22"/>
          <w:lang w:val="en-US"/>
        </w:rPr>
        <w:t>- When entering the bid price, the currency must be indicated: HRK or EUR.</w:t>
      </w:r>
    </w:p>
    <w:p w14:paraId="13F2A293" w14:textId="2A3802D2" w:rsidR="00FB0AD5" w:rsidRPr="00DE00DB" w:rsidRDefault="00DE00DB" w:rsidP="00DE00DB">
      <w:pPr>
        <w:jc w:val="both"/>
        <w:rPr>
          <w:rFonts w:ascii="Calibri" w:hAnsi="Calibri"/>
          <w:sz w:val="22"/>
          <w:szCs w:val="22"/>
          <w:lang w:val="en-US"/>
        </w:rPr>
      </w:pPr>
      <w:r w:rsidRPr="00DE00DB">
        <w:rPr>
          <w:rFonts w:ascii="Calibri" w:hAnsi="Calibri"/>
          <w:sz w:val="22"/>
          <w:szCs w:val="22"/>
          <w:lang w:val="en-US"/>
        </w:rPr>
        <w:t>- Bill of Quantities items are described in more detail in Annex 6. - Technical Characteristics.</w:t>
      </w:r>
    </w:p>
    <w:sectPr w:rsidR="00FB0AD5" w:rsidRPr="00DE00DB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61701" w14:textId="77777777" w:rsidR="00D74FAF" w:rsidRDefault="00D74FAF">
      <w:r>
        <w:separator/>
      </w:r>
    </w:p>
  </w:endnote>
  <w:endnote w:type="continuationSeparator" w:id="0">
    <w:p w14:paraId="3B8ED501" w14:textId="77777777" w:rsidR="00D74FAF" w:rsidRDefault="00D74FAF">
      <w:r>
        <w:continuationSeparator/>
      </w:r>
    </w:p>
  </w:endnote>
  <w:endnote w:type="continuationNotice" w:id="1">
    <w:p w14:paraId="7D39C4CF" w14:textId="77777777" w:rsidR="00D74FAF" w:rsidRDefault="00D74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81086" w14:textId="77777777" w:rsidR="00D74FAF" w:rsidRDefault="00D74FAF">
      <w:r>
        <w:separator/>
      </w:r>
    </w:p>
  </w:footnote>
  <w:footnote w:type="continuationSeparator" w:id="0">
    <w:p w14:paraId="13DABEB1" w14:textId="77777777" w:rsidR="00D74FAF" w:rsidRDefault="00D74FAF">
      <w:r>
        <w:continuationSeparator/>
      </w:r>
    </w:p>
  </w:footnote>
  <w:footnote w:type="continuationNotice" w:id="1">
    <w:p w14:paraId="24CE0579" w14:textId="77777777" w:rsidR="00D74FAF" w:rsidRDefault="00D74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858DC" w14:textId="48A2138B" w:rsidR="00E56D2E" w:rsidRPr="003B633B" w:rsidRDefault="00DE00DB" w:rsidP="00E56D2E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proofErr w:type="spellStart"/>
    <w:r>
      <w:rPr>
        <w:rFonts w:ascii="Calibri" w:hAnsi="Calibri"/>
        <w:b/>
        <w:color w:val="808080"/>
      </w:rPr>
      <w:t>Attachment</w:t>
    </w:r>
    <w:proofErr w:type="spellEnd"/>
    <w:r w:rsidR="00834FB1">
      <w:rPr>
        <w:rFonts w:ascii="Calibri" w:hAnsi="Calibri"/>
        <w:b/>
        <w:color w:val="808080"/>
      </w:rPr>
      <w:t xml:space="preserve">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53317E" w:rsidRPr="0053317E">
      <w:rPr>
        <w:rFonts w:ascii="Calibri" w:hAnsi="Calibri"/>
        <w:b/>
        <w:color w:val="808080"/>
      </w:rPr>
      <w:t>EV: Nabava 0</w:t>
    </w:r>
    <w:r w:rsidR="007D4481">
      <w:rPr>
        <w:rFonts w:ascii="Calibri" w:hAnsi="Calibri"/>
        <w:b/>
        <w:color w:val="808080"/>
      </w:rPr>
      <w:t>1</w:t>
    </w:r>
    <w:r w:rsidR="0053317E" w:rsidRPr="0053317E">
      <w:rPr>
        <w:rFonts w:ascii="Calibri" w:hAnsi="Calibri"/>
        <w:b/>
        <w:color w:val="808080"/>
      </w:rPr>
      <w:t>/201</w:t>
    </w:r>
    <w:r w:rsidR="00BD6006">
      <w:rPr>
        <w:rFonts w:ascii="Calibri" w:hAnsi="Calibri"/>
        <w:b/>
        <w:color w:val="80808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5E33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36EB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396D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4FAF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0DB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3DD67-A3AC-47ED-8996-1CD953FB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2019-01-15T14:55:00Z</dcterms:created>
  <dcterms:modified xsi:type="dcterms:W3CDTF">2018-12-27T09:01:00Z</dcterms:modified>
</cp:coreProperties>
</file>